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664B4" w14:textId="77777777" w:rsidR="000F4004" w:rsidRDefault="000F4004" w:rsidP="00BA71DB">
      <w:pPr>
        <w:rPr>
          <w:szCs w:val="28"/>
        </w:rPr>
      </w:pPr>
    </w:p>
    <w:p w14:paraId="20F207D6" w14:textId="77777777" w:rsidR="00A11CD5" w:rsidRPr="00D22BE2" w:rsidRDefault="00A11CD5" w:rsidP="00BB3171">
      <w:pPr>
        <w:jc w:val="right"/>
        <w:rPr>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895DCD" w:rsidRPr="00CB7CEB" w14:paraId="5D47D2CB" w14:textId="77777777" w:rsidTr="009377A9">
        <w:tc>
          <w:tcPr>
            <w:tcW w:w="4678" w:type="dxa"/>
          </w:tcPr>
          <w:p w14:paraId="00236A4C" w14:textId="7576160C" w:rsidR="00895DCD" w:rsidRPr="003213DA" w:rsidRDefault="003213DA" w:rsidP="003213DA">
            <w:pPr>
              <w:ind w:left="-108"/>
              <w:jc w:val="both"/>
              <w:rPr>
                <w:bCs/>
                <w:color w:val="000000"/>
                <w:spacing w:val="6"/>
                <w:szCs w:val="28"/>
                <w:shd w:val="clear" w:color="auto" w:fill="FFFFFF"/>
              </w:rPr>
            </w:pPr>
            <w:r w:rsidRPr="003213DA">
              <w:t xml:space="preserve">О проекте закона Алтайского </w:t>
            </w:r>
            <w:r w:rsidRPr="003213DA">
              <w:rPr>
                <w:szCs w:val="28"/>
              </w:rPr>
              <w:t>края</w:t>
            </w:r>
            <w:r w:rsidR="006A2133">
              <w:rPr>
                <w:szCs w:val="28"/>
              </w:rPr>
              <w:t xml:space="preserve"> </w:t>
            </w:r>
            <w:r w:rsidRPr="003213DA">
              <w:rPr>
                <w:szCs w:val="28"/>
              </w:rPr>
              <w:t>«</w:t>
            </w:r>
            <w:r w:rsidR="005C1588">
              <w:rPr>
                <w:bCs/>
                <w:szCs w:val="28"/>
              </w:rPr>
              <w:t>Об объединении муниципальных</w:t>
            </w:r>
            <w:r w:rsidR="005C1588">
              <w:rPr>
                <w:bCs/>
                <w:szCs w:val="28"/>
              </w:rPr>
              <w:br/>
            </w:r>
            <w:bookmarkStart w:id="0" w:name="_GoBack"/>
            <w:bookmarkEnd w:id="0"/>
            <w:r w:rsidR="006A2133" w:rsidRPr="006A2133">
              <w:rPr>
                <w:bCs/>
                <w:szCs w:val="28"/>
              </w:rPr>
              <w:t>и административно-территориальных образований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Черёмушкинский сельсовет Залесовского района Алтайского края, Шатуновский сельсовет Залесовского района Алтайского края</w:t>
            </w:r>
            <w:r w:rsidRPr="003213DA">
              <w:rPr>
                <w:szCs w:val="28"/>
              </w:rPr>
              <w:t>»</w:t>
            </w:r>
          </w:p>
        </w:tc>
        <w:tc>
          <w:tcPr>
            <w:tcW w:w="4961" w:type="dxa"/>
          </w:tcPr>
          <w:p w14:paraId="69B19902" w14:textId="77777777" w:rsidR="00895DCD" w:rsidRPr="00CB7CEB" w:rsidRDefault="00CB7CEB" w:rsidP="006C3DCC">
            <w:pPr>
              <w:ind w:right="-108"/>
              <w:jc w:val="right"/>
              <w:rPr>
                <w:szCs w:val="28"/>
              </w:rPr>
            </w:pPr>
            <w:r w:rsidRPr="00CB7CEB">
              <w:rPr>
                <w:szCs w:val="28"/>
              </w:rPr>
              <w:t>Проект</w:t>
            </w:r>
            <w:r w:rsidR="00AC1403" w:rsidRPr="00CB7CEB">
              <w:rPr>
                <w:szCs w:val="28"/>
              </w:rPr>
              <w:t xml:space="preserve">   </w:t>
            </w:r>
          </w:p>
        </w:tc>
      </w:tr>
    </w:tbl>
    <w:p w14:paraId="276EA1A5" w14:textId="77777777" w:rsidR="00895DCD" w:rsidRPr="00CB7CEB" w:rsidRDefault="00895DCD">
      <w:pPr>
        <w:rPr>
          <w:szCs w:val="28"/>
        </w:rPr>
      </w:pPr>
    </w:p>
    <w:p w14:paraId="5A3BFFFF" w14:textId="77777777" w:rsidR="00095AAA" w:rsidRPr="00CB7CEB" w:rsidRDefault="00095AAA">
      <w:pPr>
        <w:rPr>
          <w:szCs w:val="28"/>
        </w:rPr>
      </w:pPr>
    </w:p>
    <w:p w14:paraId="4AD8B74C" w14:textId="7BEBA7D1" w:rsidR="00754493" w:rsidRPr="00CB7CEB" w:rsidRDefault="00754493" w:rsidP="00754493">
      <w:pPr>
        <w:ind w:firstLine="709"/>
        <w:jc w:val="both"/>
        <w:rPr>
          <w:szCs w:val="28"/>
        </w:rPr>
      </w:pPr>
      <w:r w:rsidRPr="00CB7CEB">
        <w:rPr>
          <w:szCs w:val="28"/>
        </w:rPr>
        <w:t>В соответствии со стать</w:t>
      </w:r>
      <w:r w:rsidR="00DF7CA9">
        <w:rPr>
          <w:szCs w:val="28"/>
        </w:rPr>
        <w:t>ё</w:t>
      </w:r>
      <w:r w:rsidRPr="00CB7CEB">
        <w:rPr>
          <w:szCs w:val="28"/>
        </w:rPr>
        <w:t>й 73 Устава (Основного Закона) Алтайского края Алтайское краевое Законодательное Собрание ПОСТАНОВЛЯЕТ:</w:t>
      </w:r>
    </w:p>
    <w:p w14:paraId="76FCBA65" w14:textId="77777777" w:rsidR="00754493" w:rsidRPr="00CB7CEB" w:rsidRDefault="00754493" w:rsidP="00754493">
      <w:pPr>
        <w:ind w:firstLine="709"/>
        <w:jc w:val="both"/>
        <w:rPr>
          <w:szCs w:val="28"/>
        </w:rPr>
      </w:pPr>
    </w:p>
    <w:p w14:paraId="5887A216" w14:textId="114AC9F6" w:rsidR="003213DA" w:rsidRDefault="00DE2D2E" w:rsidP="00CA48E8">
      <w:pPr>
        <w:ind w:firstLine="709"/>
        <w:jc w:val="both"/>
        <w:rPr>
          <w:szCs w:val="28"/>
        </w:rPr>
      </w:pPr>
      <w:r>
        <w:rPr>
          <w:szCs w:val="28"/>
        </w:rPr>
        <w:t>1. </w:t>
      </w:r>
      <w:r w:rsidR="008E3FFE" w:rsidRPr="00CB7CEB">
        <w:rPr>
          <w:szCs w:val="28"/>
        </w:rPr>
        <w:t xml:space="preserve">Принять в первом чтении проект закона Алтайского края </w:t>
      </w:r>
      <w:r w:rsidR="00695A2F" w:rsidRPr="003213DA">
        <w:rPr>
          <w:szCs w:val="28"/>
        </w:rPr>
        <w:t>«</w:t>
      </w:r>
      <w:r w:rsidR="006A2133" w:rsidRPr="006A2133">
        <w:rPr>
          <w:bCs/>
          <w:szCs w:val="28"/>
        </w:rPr>
        <w:t xml:space="preserve">Об объединении муниципальных и административно-территориальных образований </w:t>
      </w:r>
      <w:r w:rsidR="006A2133" w:rsidRPr="00815213">
        <w:rPr>
          <w:bCs/>
          <w:szCs w:val="28"/>
        </w:rPr>
        <w:t xml:space="preserve">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Черёмушкинский </w:t>
      </w:r>
      <w:r w:rsidR="006A2133" w:rsidRPr="00815213">
        <w:rPr>
          <w:bCs/>
          <w:szCs w:val="28"/>
        </w:rPr>
        <w:lastRenderedPageBreak/>
        <w:t>сельсовет</w:t>
      </w:r>
      <w:r w:rsidR="006A2133" w:rsidRPr="006A2133">
        <w:rPr>
          <w:bCs/>
          <w:szCs w:val="28"/>
        </w:rPr>
        <w:t xml:space="preserve"> Залесовского района Алтайского края, Шатуновский сельсовет Залесовского района Алтайского края</w:t>
      </w:r>
      <w:r w:rsidR="00695A2F" w:rsidRPr="003213DA">
        <w:rPr>
          <w:szCs w:val="28"/>
        </w:rPr>
        <w:t>»</w:t>
      </w:r>
      <w:r w:rsidR="003213DA">
        <w:rPr>
          <w:szCs w:val="28"/>
        </w:rPr>
        <w:t>.</w:t>
      </w:r>
    </w:p>
    <w:p w14:paraId="15C9AC6C" w14:textId="4BB50CEB" w:rsidR="00DE2D2E" w:rsidRPr="00D23636" w:rsidRDefault="00DE2D2E" w:rsidP="00DE2D2E">
      <w:pPr>
        <w:pStyle w:val="ad"/>
        <w:widowControl w:val="0"/>
        <w:tabs>
          <w:tab w:val="left" w:pos="720"/>
          <w:tab w:val="left" w:pos="1134"/>
        </w:tabs>
        <w:ind w:left="0" w:firstLine="709"/>
        <w:contextualSpacing w:val="0"/>
        <w:jc w:val="both"/>
        <w:rPr>
          <w:szCs w:val="28"/>
        </w:rPr>
      </w:pPr>
      <w:r w:rsidRPr="00D23636">
        <w:rPr>
          <w:szCs w:val="28"/>
        </w:rPr>
        <w:t>2.</w:t>
      </w:r>
      <w:r w:rsidRPr="00D23636">
        <w:rPr>
          <w:szCs w:val="28"/>
          <w:lang w:val="en-US"/>
        </w:rPr>
        <w:t> </w:t>
      </w:r>
      <w:r w:rsidRPr="00D23636">
        <w:rPr>
          <w:szCs w:val="28"/>
        </w:rPr>
        <w:t xml:space="preserve">Направить указанный проект закона в постоянные комитеты и постоянные депутатские объединения Алтайского краевого Законодательного Собрания, Губернатору Алтайского края, в Правительство Алтайского края, в прокуратуру Алтайского края, в Управление Министерства юстиции Российской Федерации по Алтайскому краю, </w:t>
      </w:r>
      <w:r w:rsidR="006C0D97">
        <w:rPr>
          <w:szCs w:val="28"/>
        </w:rPr>
        <w:t xml:space="preserve">в </w:t>
      </w:r>
      <w:r w:rsidR="006C0D97" w:rsidRPr="006C0D97">
        <w:rPr>
          <w:szCs w:val="28"/>
        </w:rPr>
        <w:t>Управлени</w:t>
      </w:r>
      <w:r w:rsidR="006C0D97">
        <w:rPr>
          <w:szCs w:val="28"/>
        </w:rPr>
        <w:t>е</w:t>
      </w:r>
      <w:r w:rsidR="006C0D97" w:rsidRPr="006C0D97">
        <w:rPr>
          <w:szCs w:val="28"/>
        </w:rPr>
        <w:t xml:space="preserve"> Федеральной службы государственной статистики по Алтайскому краю и Республике Алтай</w:t>
      </w:r>
      <w:r w:rsidR="006C0D97">
        <w:rPr>
          <w:szCs w:val="28"/>
        </w:rPr>
        <w:t>,</w:t>
      </w:r>
      <w:r w:rsidR="00815213">
        <w:rPr>
          <w:szCs w:val="28"/>
        </w:rPr>
        <w:t xml:space="preserve"> в Управление</w:t>
      </w:r>
      <w:r w:rsidR="00815213" w:rsidRPr="003F5EF1">
        <w:rPr>
          <w:szCs w:val="28"/>
        </w:rPr>
        <w:t xml:space="preserve"> Росреестра</w:t>
      </w:r>
      <w:r w:rsidR="00815213">
        <w:rPr>
          <w:szCs w:val="28"/>
        </w:rPr>
        <w:t xml:space="preserve"> по Алтайскому краю,</w:t>
      </w:r>
      <w:r w:rsidR="006C0D97" w:rsidRPr="006C0D97">
        <w:rPr>
          <w:szCs w:val="28"/>
        </w:rPr>
        <w:t xml:space="preserve"> </w:t>
      </w:r>
      <w:r>
        <w:rPr>
          <w:szCs w:val="28"/>
        </w:rPr>
        <w:t xml:space="preserve">органы местного самоуправления Залесовского района </w:t>
      </w:r>
      <w:r w:rsidR="00C76352">
        <w:rPr>
          <w:szCs w:val="28"/>
        </w:rPr>
        <w:t xml:space="preserve">Алтайского края </w:t>
      </w:r>
      <w:r w:rsidRPr="00D23636">
        <w:rPr>
          <w:szCs w:val="28"/>
        </w:rPr>
        <w:t>для подготовки замечаний и предложений.</w:t>
      </w:r>
    </w:p>
    <w:p w14:paraId="74E878EF" w14:textId="6493B31A" w:rsidR="00DE2D2E" w:rsidRPr="00D23636" w:rsidRDefault="00DE2D2E" w:rsidP="00DE2D2E">
      <w:pPr>
        <w:widowControl w:val="0"/>
        <w:tabs>
          <w:tab w:val="left" w:pos="720"/>
          <w:tab w:val="left" w:pos="1134"/>
        </w:tabs>
        <w:ind w:firstLine="709"/>
        <w:jc w:val="both"/>
        <w:rPr>
          <w:szCs w:val="28"/>
        </w:rPr>
      </w:pPr>
      <w:r w:rsidRPr="00D23636">
        <w:rPr>
          <w:szCs w:val="28"/>
        </w:rPr>
        <w:t>Установить, что поправки к проекту закона представляются в Правительство Алтайского края до 1</w:t>
      </w:r>
      <w:r>
        <w:rPr>
          <w:szCs w:val="28"/>
        </w:rPr>
        <w:t>0</w:t>
      </w:r>
      <w:r w:rsidRPr="00D23636">
        <w:rPr>
          <w:szCs w:val="28"/>
        </w:rPr>
        <w:t xml:space="preserve"> </w:t>
      </w:r>
      <w:r>
        <w:rPr>
          <w:szCs w:val="28"/>
        </w:rPr>
        <w:t>марта</w:t>
      </w:r>
      <w:r w:rsidRPr="00D23636">
        <w:rPr>
          <w:szCs w:val="28"/>
        </w:rPr>
        <w:t xml:space="preserve"> 202</w:t>
      </w:r>
      <w:r>
        <w:rPr>
          <w:szCs w:val="28"/>
        </w:rPr>
        <w:t>1</w:t>
      </w:r>
      <w:r w:rsidRPr="00D23636">
        <w:rPr>
          <w:szCs w:val="28"/>
        </w:rPr>
        <w:t xml:space="preserve"> года.</w:t>
      </w:r>
    </w:p>
    <w:p w14:paraId="15745087" w14:textId="55F431A4" w:rsidR="00DE2D2E" w:rsidRPr="00D23636" w:rsidRDefault="00DE2D2E" w:rsidP="00DE2D2E">
      <w:pPr>
        <w:pStyle w:val="ad"/>
        <w:widowControl w:val="0"/>
        <w:tabs>
          <w:tab w:val="left" w:pos="720"/>
          <w:tab w:val="left" w:pos="1134"/>
        </w:tabs>
        <w:ind w:left="0" w:firstLine="709"/>
        <w:contextualSpacing w:val="0"/>
        <w:jc w:val="both"/>
        <w:rPr>
          <w:szCs w:val="28"/>
        </w:rPr>
      </w:pPr>
      <w:r w:rsidRPr="00D23636">
        <w:rPr>
          <w:szCs w:val="28"/>
        </w:rPr>
        <w:t>3. Рекомендовать Правительству Алтайского края доработать проект закона с уч</w:t>
      </w:r>
      <w:r w:rsidR="006550B1">
        <w:rPr>
          <w:szCs w:val="28"/>
        </w:rPr>
        <w:t>ё</w:t>
      </w:r>
      <w:r w:rsidRPr="00D23636">
        <w:rPr>
          <w:szCs w:val="28"/>
        </w:rPr>
        <w:t xml:space="preserve">том поступивших поправок и представить его на рассмотрение </w:t>
      </w:r>
      <w:r>
        <w:rPr>
          <w:szCs w:val="28"/>
        </w:rPr>
        <w:br/>
      </w:r>
      <w:r w:rsidRPr="00D23636">
        <w:rPr>
          <w:szCs w:val="28"/>
        </w:rPr>
        <w:t>Алтайского краевого Законодательного Собрания во втором чтении.</w:t>
      </w:r>
    </w:p>
    <w:p w14:paraId="14C64820" w14:textId="77777777" w:rsidR="00DE2D2E" w:rsidRDefault="00DE2D2E">
      <w:pPr>
        <w:rPr>
          <w:szCs w:val="28"/>
        </w:rPr>
      </w:pPr>
    </w:p>
    <w:p w14:paraId="7BFC61BD" w14:textId="77777777" w:rsidR="00DE2D2E" w:rsidRPr="00CB7CEB" w:rsidRDefault="00DE2D2E">
      <w:pPr>
        <w:rPr>
          <w:szCs w:val="28"/>
        </w:rPr>
      </w:pPr>
    </w:p>
    <w:tbl>
      <w:tblPr>
        <w:tblStyle w:val="a3"/>
        <w:tblpPr w:leftFromText="180" w:rightFromText="180" w:vertAnchor="text" w:horzAnchor="margin" w:tblpY="35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226"/>
      </w:tblGrid>
      <w:tr w:rsidR="00C46731" w:rsidRPr="00CB7CEB" w14:paraId="1838FF7F" w14:textId="77777777" w:rsidTr="00A81661">
        <w:tc>
          <w:tcPr>
            <w:tcW w:w="6521" w:type="dxa"/>
          </w:tcPr>
          <w:p w14:paraId="59BFD31E" w14:textId="77777777" w:rsidR="00C46731" w:rsidRPr="00CB7CEB" w:rsidRDefault="007207AC" w:rsidP="0067025C">
            <w:pPr>
              <w:ind w:left="-108"/>
              <w:rPr>
                <w:szCs w:val="28"/>
              </w:rPr>
            </w:pPr>
            <w:r w:rsidRPr="00CB7CEB">
              <w:rPr>
                <w:szCs w:val="28"/>
              </w:rPr>
              <w:t>Председатель Алтайского краевого</w:t>
            </w:r>
          </w:p>
          <w:p w14:paraId="2F13092E" w14:textId="77777777" w:rsidR="007207AC" w:rsidRPr="00CB7CEB" w:rsidRDefault="007207AC" w:rsidP="0067025C">
            <w:pPr>
              <w:ind w:left="-108"/>
              <w:rPr>
                <w:szCs w:val="28"/>
              </w:rPr>
            </w:pPr>
            <w:r w:rsidRPr="00CB7CEB">
              <w:rPr>
                <w:szCs w:val="28"/>
              </w:rPr>
              <w:t>Законодательного Собрания</w:t>
            </w:r>
          </w:p>
        </w:tc>
        <w:tc>
          <w:tcPr>
            <w:tcW w:w="3226" w:type="dxa"/>
            <w:vAlign w:val="bottom"/>
          </w:tcPr>
          <w:p w14:paraId="0853F70A" w14:textId="307AB079" w:rsidR="00C46731" w:rsidRPr="00CB7CEB" w:rsidRDefault="00754493" w:rsidP="007207AC">
            <w:pPr>
              <w:ind w:right="-91"/>
              <w:jc w:val="right"/>
              <w:rPr>
                <w:szCs w:val="28"/>
              </w:rPr>
            </w:pPr>
            <w:r w:rsidRPr="00CB7CEB">
              <w:rPr>
                <w:szCs w:val="28"/>
              </w:rPr>
              <w:t>А.А. Романенко</w:t>
            </w:r>
          </w:p>
        </w:tc>
      </w:tr>
    </w:tbl>
    <w:p w14:paraId="5DAE5BD7" w14:textId="77777777" w:rsidR="000F4004" w:rsidRDefault="000F4004" w:rsidP="00863C48"/>
    <w:p w14:paraId="73C76055" w14:textId="77777777" w:rsidR="00DE2D2E" w:rsidRDefault="00DE2D2E" w:rsidP="00863C48"/>
    <w:sectPr w:rsidR="00DE2D2E" w:rsidSect="008E345E">
      <w:headerReference w:type="default" r:id="rId7"/>
      <w:headerReference w:type="first" r:id="rId8"/>
      <w:pgSz w:w="11906" w:h="16838"/>
      <w:pgMar w:top="1134" w:right="567" w:bottom="1134" w:left="1701" w:header="73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91F0" w14:textId="77777777" w:rsidR="00FF7C24" w:rsidRDefault="00FF7C24" w:rsidP="00CB49DE">
      <w:r>
        <w:separator/>
      </w:r>
    </w:p>
  </w:endnote>
  <w:endnote w:type="continuationSeparator" w:id="0">
    <w:p w14:paraId="5F59E582" w14:textId="77777777" w:rsidR="00FF7C24" w:rsidRDefault="00FF7C24" w:rsidP="00CB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FB300" w14:textId="77777777" w:rsidR="00FF7C24" w:rsidRDefault="00FF7C24" w:rsidP="00CB49DE">
      <w:r>
        <w:separator/>
      </w:r>
    </w:p>
  </w:footnote>
  <w:footnote w:type="continuationSeparator" w:id="0">
    <w:p w14:paraId="61244488" w14:textId="77777777" w:rsidR="00FF7C24" w:rsidRDefault="00FF7C24" w:rsidP="00CB4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81025"/>
      <w:docPartObj>
        <w:docPartGallery w:val="Page Numbers (Top of Page)"/>
        <w:docPartUnique/>
      </w:docPartObj>
    </w:sdtPr>
    <w:sdtEndPr>
      <w:rPr>
        <w:sz w:val="24"/>
        <w:szCs w:val="24"/>
      </w:rPr>
    </w:sdtEndPr>
    <w:sdtContent>
      <w:p w14:paraId="412D11B1" w14:textId="77777777" w:rsidR="00CB49DE" w:rsidRPr="00CB49DE" w:rsidRDefault="00D96430">
        <w:pPr>
          <w:pStyle w:val="a4"/>
          <w:jc w:val="right"/>
          <w:rPr>
            <w:sz w:val="24"/>
            <w:szCs w:val="24"/>
          </w:rPr>
        </w:pPr>
        <w:r w:rsidRPr="00CB49DE">
          <w:rPr>
            <w:sz w:val="24"/>
            <w:szCs w:val="24"/>
          </w:rPr>
          <w:fldChar w:fldCharType="begin"/>
        </w:r>
        <w:r w:rsidR="00CB49DE" w:rsidRPr="00CB49DE">
          <w:rPr>
            <w:sz w:val="24"/>
            <w:szCs w:val="24"/>
          </w:rPr>
          <w:instrText>PAGE   \* MERGEFORMAT</w:instrText>
        </w:r>
        <w:r w:rsidRPr="00CB49DE">
          <w:rPr>
            <w:sz w:val="24"/>
            <w:szCs w:val="24"/>
          </w:rPr>
          <w:fldChar w:fldCharType="separate"/>
        </w:r>
        <w:r w:rsidR="005C1588">
          <w:rPr>
            <w:noProof/>
            <w:sz w:val="24"/>
            <w:szCs w:val="24"/>
          </w:rPr>
          <w:t>2</w:t>
        </w:r>
        <w:r w:rsidRPr="00CB49DE">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11065" w14:textId="77777777" w:rsidR="00CB49DE" w:rsidRPr="00575331" w:rsidRDefault="00CB49DE" w:rsidP="00444F8F">
    <w:pPr>
      <w:spacing w:line="480" w:lineRule="auto"/>
      <w:jc w:val="center"/>
      <w:rPr>
        <w:sz w:val="26"/>
        <w:szCs w:val="26"/>
      </w:rPr>
    </w:pPr>
    <w:r w:rsidRPr="007C6341">
      <w:rPr>
        <w:noProof/>
      </w:rPr>
      <w:drawing>
        <wp:inline distT="0" distB="0" distL="0" distR="0" wp14:anchorId="1EDA857A" wp14:editId="403F49F3">
          <wp:extent cx="723900" cy="723900"/>
          <wp:effectExtent l="0" t="0" r="0" b="0"/>
          <wp:docPr id="1" name="Рисунок 1" descr="GerbAlt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Alt5_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7F5EE0C2" w14:textId="77777777" w:rsidR="00444F8F" w:rsidRDefault="00E7259F" w:rsidP="00444F8F">
    <w:pPr>
      <w:spacing w:line="480" w:lineRule="auto"/>
      <w:jc w:val="center"/>
      <w:rPr>
        <w:b/>
        <w:sz w:val="26"/>
        <w:szCs w:val="26"/>
      </w:rPr>
    </w:pPr>
    <w:r w:rsidRPr="00B4417F">
      <w:rPr>
        <w:b/>
        <w:sz w:val="26"/>
        <w:szCs w:val="26"/>
      </w:rPr>
      <w:t>АЛТАЙСКО</w:t>
    </w:r>
    <w:r>
      <w:rPr>
        <w:b/>
        <w:sz w:val="26"/>
        <w:szCs w:val="26"/>
      </w:rPr>
      <w:t>Е</w:t>
    </w:r>
    <w:r w:rsidRPr="00B4417F">
      <w:rPr>
        <w:b/>
        <w:sz w:val="26"/>
        <w:szCs w:val="26"/>
      </w:rPr>
      <w:t xml:space="preserve"> КРАЕВО</w:t>
    </w:r>
    <w:r>
      <w:rPr>
        <w:b/>
        <w:sz w:val="26"/>
        <w:szCs w:val="26"/>
      </w:rPr>
      <w:t>Е</w:t>
    </w:r>
    <w:r w:rsidRPr="00B4417F">
      <w:rPr>
        <w:b/>
        <w:sz w:val="26"/>
        <w:szCs w:val="26"/>
      </w:rPr>
      <w:t xml:space="preserve"> </w:t>
    </w:r>
    <w:r w:rsidR="00CB49DE" w:rsidRPr="00B4417F">
      <w:rPr>
        <w:b/>
        <w:sz w:val="26"/>
        <w:szCs w:val="26"/>
      </w:rPr>
      <w:t>ЗАКОНОДАТЕЛЬНО</w:t>
    </w:r>
    <w:r>
      <w:rPr>
        <w:b/>
        <w:sz w:val="26"/>
        <w:szCs w:val="26"/>
      </w:rPr>
      <w:t>Е СОБРАНИЕ</w:t>
    </w:r>
  </w:p>
  <w:p w14:paraId="75E16C3B" w14:textId="77777777" w:rsidR="00CB49DE" w:rsidRPr="00444F8F" w:rsidRDefault="00444F8F" w:rsidP="00444F8F">
    <w:pPr>
      <w:spacing w:line="480" w:lineRule="auto"/>
      <w:jc w:val="center"/>
      <w:rPr>
        <w:b/>
        <w:spacing w:val="80"/>
        <w:sz w:val="36"/>
        <w:szCs w:val="36"/>
      </w:rPr>
    </w:pPr>
    <w:r w:rsidRPr="00444F8F">
      <w:rPr>
        <w:b/>
        <w:spacing w:val="80"/>
        <w:sz w:val="36"/>
        <w:szCs w:val="36"/>
      </w:rPr>
      <w:t>ПОСТАНОВЛЕНИЕ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69"/>
      <w:gridCol w:w="454"/>
      <w:gridCol w:w="2551"/>
    </w:tblGrid>
    <w:tr w:rsidR="0067025C" w14:paraId="672195B5" w14:textId="77777777" w:rsidTr="00350AF1">
      <w:tc>
        <w:tcPr>
          <w:tcW w:w="2551" w:type="dxa"/>
          <w:tcBorders>
            <w:bottom w:val="single" w:sz="4" w:space="0" w:color="auto"/>
          </w:tcBorders>
        </w:tcPr>
        <w:p w14:paraId="64021A14" w14:textId="77777777" w:rsidR="00C9273B" w:rsidRDefault="00C9273B" w:rsidP="00CB49DE">
          <w:pPr>
            <w:rPr>
              <w:szCs w:val="28"/>
            </w:rPr>
          </w:pPr>
        </w:p>
      </w:tc>
      <w:tc>
        <w:tcPr>
          <w:tcW w:w="3969" w:type="dxa"/>
        </w:tcPr>
        <w:p w14:paraId="3FAF5AD7" w14:textId="77777777" w:rsidR="00C9273B" w:rsidRPr="00C9273B" w:rsidRDefault="00C9273B" w:rsidP="00C9273B">
          <w:pPr>
            <w:jc w:val="center"/>
            <w:rPr>
              <w:sz w:val="24"/>
              <w:szCs w:val="24"/>
            </w:rPr>
          </w:pPr>
        </w:p>
      </w:tc>
      <w:tc>
        <w:tcPr>
          <w:tcW w:w="454" w:type="dxa"/>
        </w:tcPr>
        <w:p w14:paraId="453CC152" w14:textId="77777777" w:rsidR="00C9273B" w:rsidRPr="00C9273B" w:rsidRDefault="00C9273B" w:rsidP="00C9273B">
          <w:pPr>
            <w:rPr>
              <w:sz w:val="24"/>
              <w:szCs w:val="24"/>
            </w:rPr>
          </w:pPr>
          <w:r w:rsidRPr="00C9273B">
            <w:rPr>
              <w:sz w:val="24"/>
              <w:szCs w:val="24"/>
            </w:rPr>
            <w:t>№</w:t>
          </w:r>
        </w:p>
      </w:tc>
      <w:tc>
        <w:tcPr>
          <w:tcW w:w="2551" w:type="dxa"/>
          <w:tcBorders>
            <w:bottom w:val="single" w:sz="4" w:space="0" w:color="auto"/>
          </w:tcBorders>
        </w:tcPr>
        <w:p w14:paraId="46D1511D" w14:textId="77777777" w:rsidR="00C9273B" w:rsidRDefault="00C9273B" w:rsidP="00CB49DE">
          <w:pPr>
            <w:rPr>
              <w:szCs w:val="28"/>
            </w:rPr>
          </w:pPr>
        </w:p>
      </w:tc>
    </w:tr>
  </w:tbl>
  <w:p w14:paraId="0E79283C" w14:textId="77777777" w:rsidR="00CB49DE" w:rsidRDefault="00516428" w:rsidP="007A21AF">
    <w:pPr>
      <w:jc w:val="center"/>
      <w:rPr>
        <w:sz w:val="24"/>
        <w:szCs w:val="24"/>
      </w:rPr>
    </w:pPr>
    <w:r w:rsidRPr="00516428">
      <w:rPr>
        <w:sz w:val="24"/>
        <w:szCs w:val="24"/>
      </w:rPr>
      <w:t>г. Барнаул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DB"/>
    <w:rsid w:val="00035C35"/>
    <w:rsid w:val="0005380D"/>
    <w:rsid w:val="00092DC5"/>
    <w:rsid w:val="00095AAA"/>
    <w:rsid w:val="000D6B8C"/>
    <w:rsid w:val="000E4B95"/>
    <w:rsid w:val="000F4004"/>
    <w:rsid w:val="000F61AC"/>
    <w:rsid w:val="0011797B"/>
    <w:rsid w:val="00141820"/>
    <w:rsid w:val="00143F5D"/>
    <w:rsid w:val="0016550A"/>
    <w:rsid w:val="00173FFE"/>
    <w:rsid w:val="001855A6"/>
    <w:rsid w:val="00195A56"/>
    <w:rsid w:val="001D4848"/>
    <w:rsid w:val="001D4B91"/>
    <w:rsid w:val="001E11DF"/>
    <w:rsid w:val="0024389B"/>
    <w:rsid w:val="00243BCC"/>
    <w:rsid w:val="00287300"/>
    <w:rsid w:val="002D57BC"/>
    <w:rsid w:val="00314E31"/>
    <w:rsid w:val="003213DA"/>
    <w:rsid w:val="00321F71"/>
    <w:rsid w:val="00350AF1"/>
    <w:rsid w:val="00376668"/>
    <w:rsid w:val="003E29C0"/>
    <w:rsid w:val="004074BC"/>
    <w:rsid w:val="00444F8F"/>
    <w:rsid w:val="0049249D"/>
    <w:rsid w:val="004956E1"/>
    <w:rsid w:val="005056EF"/>
    <w:rsid w:val="00516428"/>
    <w:rsid w:val="00575331"/>
    <w:rsid w:val="00597F5C"/>
    <w:rsid w:val="005B0D42"/>
    <w:rsid w:val="005C1588"/>
    <w:rsid w:val="005C31F7"/>
    <w:rsid w:val="006550B1"/>
    <w:rsid w:val="0067025C"/>
    <w:rsid w:val="00695A2F"/>
    <w:rsid w:val="006A2133"/>
    <w:rsid w:val="006C0D97"/>
    <w:rsid w:val="006C3DCC"/>
    <w:rsid w:val="006E49C5"/>
    <w:rsid w:val="007207AC"/>
    <w:rsid w:val="00727C3D"/>
    <w:rsid w:val="00731E4C"/>
    <w:rsid w:val="00743A30"/>
    <w:rsid w:val="00754493"/>
    <w:rsid w:val="007A21AF"/>
    <w:rsid w:val="007A6021"/>
    <w:rsid w:val="008121B0"/>
    <w:rsid w:val="00815213"/>
    <w:rsid w:val="00854720"/>
    <w:rsid w:val="00863C48"/>
    <w:rsid w:val="00876889"/>
    <w:rsid w:val="00895DCD"/>
    <w:rsid w:val="008E345E"/>
    <w:rsid w:val="008E3FFE"/>
    <w:rsid w:val="00917949"/>
    <w:rsid w:val="00917FD6"/>
    <w:rsid w:val="009377A9"/>
    <w:rsid w:val="00951BB6"/>
    <w:rsid w:val="00963421"/>
    <w:rsid w:val="0096572D"/>
    <w:rsid w:val="009A69E6"/>
    <w:rsid w:val="009C392A"/>
    <w:rsid w:val="00A11CD5"/>
    <w:rsid w:val="00A14E29"/>
    <w:rsid w:val="00A42CDB"/>
    <w:rsid w:val="00A54244"/>
    <w:rsid w:val="00A81661"/>
    <w:rsid w:val="00AC1403"/>
    <w:rsid w:val="00B00B76"/>
    <w:rsid w:val="00B039BB"/>
    <w:rsid w:val="00B34EC6"/>
    <w:rsid w:val="00B4417F"/>
    <w:rsid w:val="00BA19DA"/>
    <w:rsid w:val="00BA71DB"/>
    <w:rsid w:val="00BB3171"/>
    <w:rsid w:val="00BD0A35"/>
    <w:rsid w:val="00BD3B4E"/>
    <w:rsid w:val="00BE2D08"/>
    <w:rsid w:val="00C12FD1"/>
    <w:rsid w:val="00C214E9"/>
    <w:rsid w:val="00C335A5"/>
    <w:rsid w:val="00C46731"/>
    <w:rsid w:val="00C46973"/>
    <w:rsid w:val="00C76352"/>
    <w:rsid w:val="00C819F3"/>
    <w:rsid w:val="00C9273B"/>
    <w:rsid w:val="00CA48E8"/>
    <w:rsid w:val="00CB49DE"/>
    <w:rsid w:val="00CB7CEB"/>
    <w:rsid w:val="00CC1981"/>
    <w:rsid w:val="00CE4302"/>
    <w:rsid w:val="00D051DA"/>
    <w:rsid w:val="00D22BE2"/>
    <w:rsid w:val="00D271AE"/>
    <w:rsid w:val="00D31FD4"/>
    <w:rsid w:val="00D96430"/>
    <w:rsid w:val="00DE2D2E"/>
    <w:rsid w:val="00DF7CA9"/>
    <w:rsid w:val="00E7259F"/>
    <w:rsid w:val="00E734A8"/>
    <w:rsid w:val="00EA7E08"/>
    <w:rsid w:val="00EC1DFA"/>
    <w:rsid w:val="00F31092"/>
    <w:rsid w:val="00F36525"/>
    <w:rsid w:val="00F52DB4"/>
    <w:rsid w:val="00FD78AB"/>
    <w:rsid w:val="00FF7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ABD33"/>
  <w15:docId w15:val="{8106BD42-24B5-49E7-9DCB-93B6411D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444F8F"/>
    <w:pPr>
      <w:keepNext/>
      <w:jc w:val="center"/>
      <w:outlineLvl w:val="1"/>
    </w:pPr>
    <w:rPr>
      <w:b/>
      <w:spacing w:val="80"/>
      <w:sz w:val="36"/>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uiPriority w:val="39"/>
    <w:rsid w:val="001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character" w:customStyle="1" w:styleId="20">
    <w:name w:val="Заголовок 2 Знак"/>
    <w:basedOn w:val="a0"/>
    <w:link w:val="2"/>
    <w:rsid w:val="00444F8F"/>
    <w:rPr>
      <w:rFonts w:ascii="Times New Roman" w:eastAsia="Times New Roman" w:hAnsi="Times New Roman" w:cs="Times New Roman"/>
      <w:b/>
      <w:spacing w:val="80"/>
      <w:sz w:val="36"/>
      <w:szCs w:val="20"/>
      <w:lang w:eastAsia="ru-RU"/>
    </w:rPr>
  </w:style>
  <w:style w:type="character" w:styleId="aa">
    <w:name w:val="Placeholder Text"/>
    <w:basedOn w:val="a0"/>
    <w:uiPriority w:val="99"/>
    <w:semiHidden/>
    <w:rsid w:val="00895DCD"/>
    <w:rPr>
      <w:color w:val="808080"/>
    </w:rPr>
  </w:style>
  <w:style w:type="character" w:customStyle="1" w:styleId="1">
    <w:name w:val="Основной текст Знак1"/>
    <w:link w:val="ab"/>
    <w:uiPriority w:val="99"/>
    <w:rsid w:val="00D22BE2"/>
    <w:rPr>
      <w:rFonts w:cs="Times New Roman"/>
      <w:spacing w:val="6"/>
      <w:shd w:val="clear" w:color="auto" w:fill="FFFFFF"/>
    </w:rPr>
  </w:style>
  <w:style w:type="paragraph" w:styleId="ab">
    <w:name w:val="Body Text"/>
    <w:basedOn w:val="a"/>
    <w:link w:val="1"/>
    <w:uiPriority w:val="99"/>
    <w:rsid w:val="00D22BE2"/>
    <w:pPr>
      <w:widowControl w:val="0"/>
      <w:shd w:val="clear" w:color="auto" w:fill="FFFFFF"/>
      <w:spacing w:line="322" w:lineRule="exact"/>
      <w:jc w:val="center"/>
    </w:pPr>
    <w:rPr>
      <w:rFonts w:asciiTheme="minorHAnsi" w:eastAsiaTheme="minorHAnsi" w:hAnsiTheme="minorHAnsi"/>
      <w:spacing w:val="6"/>
      <w:sz w:val="22"/>
      <w:szCs w:val="22"/>
      <w:lang w:eastAsia="en-US"/>
    </w:rPr>
  </w:style>
  <w:style w:type="character" w:customStyle="1" w:styleId="ac">
    <w:name w:val="Основной текст Знак"/>
    <w:basedOn w:val="a0"/>
    <w:uiPriority w:val="99"/>
    <w:semiHidden/>
    <w:rsid w:val="00D22BE2"/>
    <w:rPr>
      <w:rFonts w:ascii="Times New Roman" w:eastAsia="Times New Roman" w:hAnsi="Times New Roman" w:cs="Times New Roman"/>
      <w:sz w:val="28"/>
      <w:szCs w:val="20"/>
      <w:lang w:eastAsia="ru-RU"/>
    </w:rPr>
  </w:style>
  <w:style w:type="paragraph" w:styleId="ad">
    <w:name w:val="List Paragraph"/>
    <w:basedOn w:val="a"/>
    <w:uiPriority w:val="34"/>
    <w:qFormat/>
    <w:rsid w:val="00DE2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4172">
      <w:bodyDiv w:val="1"/>
      <w:marLeft w:val="0"/>
      <w:marRight w:val="0"/>
      <w:marTop w:val="0"/>
      <w:marBottom w:val="0"/>
      <w:divBdr>
        <w:top w:val="none" w:sz="0" w:space="0" w:color="auto"/>
        <w:left w:val="none" w:sz="0" w:space="0" w:color="auto"/>
        <w:bottom w:val="none" w:sz="0" w:space="0" w:color="auto"/>
        <w:right w:val="none" w:sz="0" w:space="0" w:color="auto"/>
      </w:divBdr>
    </w:div>
    <w:div w:id="6649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9B0F9-A219-44D6-9ACE-31B616A4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Валерьевич Пособилов</dc:creator>
  <cp:lastModifiedBy>Андрей Юрьевич Кривов</cp:lastModifiedBy>
  <cp:revision>14</cp:revision>
  <cp:lastPrinted>2019-10-01T08:56:00Z</cp:lastPrinted>
  <dcterms:created xsi:type="dcterms:W3CDTF">2019-10-01T08:51:00Z</dcterms:created>
  <dcterms:modified xsi:type="dcterms:W3CDTF">2021-02-11T07:23:00Z</dcterms:modified>
</cp:coreProperties>
</file>